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4E9F" w14:textId="50921E59" w:rsidR="00F12613" w:rsidRPr="00311715" w:rsidRDefault="00F12613" w:rsidP="00F1261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</w:rPr>
      </w:pPr>
      <w:r w:rsidRPr="00311715">
        <w:rPr>
          <w:rFonts w:ascii="Times New Roman" w:eastAsia="Calibri" w:hAnsi="Times New Roman" w:cs="Times New Roman"/>
          <w:sz w:val="32"/>
          <w:szCs w:val="32"/>
          <w:highlight w:val="yellow"/>
        </w:rPr>
        <w:t>ОБЩЕСТВО С ОГРАНИЧЕННОЙ ОТВЕТСТВЕННОСТЬЮ</w:t>
      </w:r>
    </w:p>
    <w:p w14:paraId="04D704BB" w14:textId="6FA04328" w:rsidR="00F12613" w:rsidRPr="00311715" w:rsidRDefault="00F12613" w:rsidP="00F12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  <w:r w:rsidRPr="00311715">
        <w:rPr>
          <w:rFonts w:ascii="Times New Roman" w:eastAsia="Calibri" w:hAnsi="Times New Roman" w:cs="Times New Roman"/>
          <w:b/>
          <w:sz w:val="32"/>
          <w:szCs w:val="32"/>
          <w:highlight w:val="yellow"/>
        </w:rPr>
        <w:t>«СТРОЙАЛЬЯНС»</w:t>
      </w:r>
    </w:p>
    <w:p w14:paraId="723D3EA7" w14:textId="77777777" w:rsidR="00311715" w:rsidRPr="00311715" w:rsidRDefault="00311715" w:rsidP="00F126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14:paraId="08554727" w14:textId="77777777" w:rsidR="00F12613" w:rsidRPr="00311715" w:rsidRDefault="00F12613" w:rsidP="00F12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311715">
        <w:rPr>
          <w:rFonts w:ascii="Times New Roman" w:eastAsia="Calibri" w:hAnsi="Times New Roman" w:cs="Times New Roman"/>
          <w:sz w:val="24"/>
          <w:szCs w:val="24"/>
          <w:highlight w:val="yellow"/>
        </w:rPr>
        <w:t>215010, Смоленская обл., г. Гагарин, ул. Мичурина, дом 69, тел. 8-909-192-80-89,</w:t>
      </w:r>
    </w:p>
    <w:p w14:paraId="4A9750A6" w14:textId="77777777" w:rsidR="00F12613" w:rsidRPr="00F12613" w:rsidRDefault="00F12613" w:rsidP="00F1261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1715">
        <w:rPr>
          <w:rFonts w:ascii="Times New Roman" w:eastAsia="Calibri" w:hAnsi="Times New Roman" w:cs="Times New Roman"/>
          <w:sz w:val="24"/>
          <w:szCs w:val="24"/>
          <w:highlight w:val="yellow"/>
        </w:rPr>
        <w:t>ИНН 6722043276, ОГРН 1146733021456</w:t>
      </w:r>
    </w:p>
    <w:p w14:paraId="29FDD3F6" w14:textId="77777777" w:rsidR="005715A9" w:rsidRDefault="005715A9" w:rsidP="00BE29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B94E2D" w14:textId="77777777" w:rsidR="005715A9" w:rsidRDefault="005715A9" w:rsidP="00BE29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8C49A" w14:textId="77777777" w:rsidR="00F12613" w:rsidRDefault="00F12613" w:rsidP="00BE29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B20E2" w14:textId="77777777" w:rsidR="00F12613" w:rsidRDefault="00F12613" w:rsidP="00BE29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496F3E" w14:textId="77777777" w:rsidR="00BE291C" w:rsidRPr="001E2B34" w:rsidRDefault="00BE291C" w:rsidP="00BE291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B34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14:paraId="743D8226" w14:textId="77777777" w:rsidR="00BE291C" w:rsidRPr="001E2B34" w:rsidRDefault="00BE291C" w:rsidP="00BE291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B34">
        <w:rPr>
          <w:rFonts w:ascii="Times New Roman" w:hAnsi="Times New Roman" w:cs="Times New Roman"/>
          <w:b/>
          <w:sz w:val="28"/>
          <w:szCs w:val="28"/>
        </w:rPr>
        <w:t xml:space="preserve">о наличии в организации системы контроля качества строительства </w:t>
      </w:r>
    </w:p>
    <w:p w14:paraId="76B6E9D5" w14:textId="77777777" w:rsidR="00BE291C" w:rsidRPr="001E2B34" w:rsidRDefault="00BE291C" w:rsidP="00BE291C">
      <w:pPr>
        <w:pStyle w:val="a6"/>
        <w:rPr>
          <w:rFonts w:ascii="Times New Roman" w:hAnsi="Times New Roman" w:cs="Times New Roman"/>
          <w:b/>
          <w:bCs/>
          <w:sz w:val="20"/>
        </w:rPr>
      </w:pPr>
    </w:p>
    <w:p w14:paraId="62357E4C" w14:textId="0DB04927" w:rsidR="00BE291C" w:rsidRPr="00F12613" w:rsidRDefault="00BE291C" w:rsidP="00BE291C">
      <w:pPr>
        <w:pStyle w:val="a6"/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F12613">
        <w:rPr>
          <w:rFonts w:ascii="Times New Roman" w:hAnsi="Times New Roman" w:cs="Times New Roman"/>
          <w:b/>
        </w:rPr>
        <w:t xml:space="preserve">Общество с ограниченной ответственностью </w:t>
      </w:r>
      <w:r w:rsidRPr="00311715">
        <w:rPr>
          <w:rFonts w:ascii="Times New Roman" w:hAnsi="Times New Roman" w:cs="Times New Roman"/>
          <w:b/>
          <w:highlight w:val="yellow"/>
        </w:rPr>
        <w:t>«</w:t>
      </w:r>
      <w:r w:rsidR="00F12613" w:rsidRPr="00311715">
        <w:rPr>
          <w:rFonts w:ascii="Times New Roman" w:hAnsi="Times New Roman" w:cs="Times New Roman"/>
          <w:b/>
          <w:highlight w:val="yellow"/>
        </w:rPr>
        <w:t>Стройальянс</w:t>
      </w:r>
      <w:r w:rsidRPr="00311715">
        <w:rPr>
          <w:rFonts w:ascii="Times New Roman" w:hAnsi="Times New Roman" w:cs="Times New Roman"/>
          <w:b/>
          <w:highlight w:val="yellow"/>
        </w:rPr>
        <w:t>»</w:t>
      </w:r>
      <w:r w:rsidR="00FA2D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3B156F" w14:textId="77777777" w:rsidR="00BE291C" w:rsidRDefault="00BE291C" w:rsidP="00BE291C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1E2B34">
        <w:rPr>
          <w:rFonts w:ascii="Times New Roman" w:hAnsi="Times New Roman" w:cs="Times New Roman"/>
          <w:sz w:val="16"/>
          <w:szCs w:val="16"/>
        </w:rPr>
        <w:t>(наименование организации</w:t>
      </w:r>
      <w:r w:rsidRPr="001E2B34">
        <w:rPr>
          <w:rFonts w:ascii="Times New Roman" w:hAnsi="Times New Roman" w:cs="Times New Roman"/>
        </w:rPr>
        <w:t xml:space="preserve"> </w:t>
      </w:r>
      <w:r w:rsidRPr="001E2B34">
        <w:rPr>
          <w:rFonts w:ascii="Times New Roman" w:hAnsi="Times New Roman" w:cs="Times New Roman"/>
          <w:sz w:val="16"/>
          <w:szCs w:val="16"/>
        </w:rPr>
        <w:t>или фамилия, имя, отчество (при наличии) индивидуального предпринимателя)</w:t>
      </w:r>
    </w:p>
    <w:p w14:paraId="2AB2056A" w14:textId="77777777" w:rsidR="00F12613" w:rsidRPr="001E2B34" w:rsidRDefault="00F12613" w:rsidP="00BE291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0A866EEE" w14:textId="77777777" w:rsidR="00BE291C" w:rsidRPr="001E2B34" w:rsidRDefault="00BE291C" w:rsidP="00BE291C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03"/>
        <w:gridCol w:w="2018"/>
      </w:tblGrid>
      <w:tr w:rsidR="00BE291C" w:rsidRPr="001E2B34" w14:paraId="0796F38D" w14:textId="77777777" w:rsidTr="0013571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5582" w14:textId="77777777" w:rsidR="00BE291C" w:rsidRPr="001E2B34" w:rsidRDefault="00BE291C" w:rsidP="00135717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Строительный контроль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8F4D25" w14:textId="77777777" w:rsidR="00BE291C" w:rsidRPr="001E2B34" w:rsidRDefault="00BE291C" w:rsidP="0013571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и дата </w:t>
            </w:r>
          </w:p>
          <w:p w14:paraId="1A8F5405" w14:textId="77777777" w:rsidR="00BE291C" w:rsidRPr="001E2B34" w:rsidRDefault="00BE291C" w:rsidP="00135717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документа</w:t>
            </w:r>
          </w:p>
        </w:tc>
      </w:tr>
      <w:tr w:rsidR="00BE291C" w:rsidRPr="001E2B34" w14:paraId="2E23673B" w14:textId="77777777" w:rsidTr="0013571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A1062" w14:textId="77777777" w:rsidR="00BE291C" w:rsidRPr="001E2B34" w:rsidRDefault="00BE291C" w:rsidP="00135717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1. Осуществление подрядных работ на объектах капитального строительства</w:t>
            </w:r>
          </w:p>
        </w:tc>
      </w:tr>
      <w:tr w:rsidR="00BE291C" w:rsidRPr="001E2B34" w14:paraId="466796D9" w14:textId="77777777" w:rsidTr="0013571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FDEE" w14:textId="77777777" w:rsidR="00BE291C" w:rsidRPr="001E2B34" w:rsidRDefault="00BE291C" w:rsidP="00135717">
            <w:pPr>
              <w:pStyle w:val="a6"/>
              <w:rPr>
                <w:rStyle w:val="a7"/>
                <w:rFonts w:ascii="Times New Roman" w:hAnsi="Times New Roman" w:cs="Times New Roman"/>
                <w:b w:val="0"/>
                <w:i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Положение о системе контроля качества выполняемых работ или сертификат системы менеджмента качества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894F7A" w14:textId="202AB619" w:rsidR="00670A39" w:rsidRPr="00F12613" w:rsidRDefault="00670A39" w:rsidP="00670A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Приказ </w:t>
            </w:r>
            <w:r w:rsidR="007402C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</w:t>
            </w:r>
            <w:r w:rsidR="003B2A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</w:t>
            </w:r>
            <w:r w:rsidR="00BE291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DBAE81E" w14:textId="63A0EED0" w:rsidR="00BE291C" w:rsidRPr="00F12613" w:rsidRDefault="003B2A28" w:rsidP="00F126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от 23</w:t>
            </w:r>
            <w:r w:rsidR="007402C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10</w:t>
            </w:r>
            <w:r w:rsidR="00BE291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</w:t>
            </w:r>
            <w:r w:rsidR="007402C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BE291C" w:rsidRPr="00F12613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E291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BE291C" w:rsidRPr="001E2B34" w14:paraId="0FCB874B" w14:textId="77777777" w:rsidTr="0013571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D568" w14:textId="77777777" w:rsidR="00BE291C" w:rsidRPr="001E2B34" w:rsidRDefault="00BE291C" w:rsidP="0013571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1B0B3" w14:textId="70DE97F4" w:rsidR="00670A39" w:rsidRPr="00F12613" w:rsidRDefault="00670A39" w:rsidP="00670A39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Приказ</w:t>
            </w:r>
            <w:r w:rsidR="003B2A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7402CC"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№</w:t>
            </w:r>
            <w:r w:rsidR="003B2A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</w:t>
            </w:r>
          </w:p>
          <w:p w14:paraId="5034AC87" w14:textId="506A2415" w:rsidR="00BE291C" w:rsidRPr="00F12613" w:rsidRDefault="00BE291C" w:rsidP="00F1261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от </w:t>
            </w:r>
            <w:r w:rsidR="003B2A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23.10</w:t>
            </w:r>
            <w:r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.20</w:t>
            </w:r>
            <w:r w:rsid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3B2A2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F12613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г.</w:t>
            </w:r>
          </w:p>
        </w:tc>
      </w:tr>
      <w:tr w:rsidR="00BE291C" w:rsidRPr="001E2B34" w14:paraId="0A758610" w14:textId="77777777" w:rsidTr="0013571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1055" w14:textId="77777777" w:rsidR="00BE291C" w:rsidRPr="001E2B34" w:rsidRDefault="00BE291C" w:rsidP="00135717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Осуществление строительного контроля при выполнении </w:t>
            </w:r>
          </w:p>
          <w:p w14:paraId="66093650" w14:textId="77777777" w:rsidR="00BE291C" w:rsidRPr="001E2B34" w:rsidRDefault="00BE291C" w:rsidP="00135717">
            <w:pPr>
              <w:pStyle w:val="a6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/>
                <w:sz w:val="20"/>
                <w:szCs w:val="20"/>
              </w:rPr>
              <w:t>функции застройщика и (или) функции технического заказчика:</w:t>
            </w:r>
          </w:p>
        </w:tc>
      </w:tr>
      <w:tr w:rsidR="00BE291C" w:rsidRPr="001E2B34" w14:paraId="6F75BA8B" w14:textId="77777777" w:rsidTr="0013571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D5F9" w14:textId="77777777" w:rsidR="00BE291C" w:rsidRPr="001E2B34" w:rsidRDefault="00BE291C" w:rsidP="00135717">
            <w:pPr>
              <w:pStyle w:val="a6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Положение о Службе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19A35" w14:textId="77777777" w:rsidR="00BE291C" w:rsidRPr="00F12613" w:rsidRDefault="00BE291C" w:rsidP="001357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13">
              <w:rPr>
                <w:rFonts w:ascii="Times New Roman" w:hAnsi="Times New Roman" w:cs="Times New Roman"/>
                <w:sz w:val="20"/>
                <w:szCs w:val="20"/>
              </w:rPr>
              <w:t>Не заявлено</w:t>
            </w:r>
          </w:p>
        </w:tc>
      </w:tr>
      <w:tr w:rsidR="00BE291C" w:rsidRPr="001E2B34" w14:paraId="09DA062E" w14:textId="77777777" w:rsidTr="00135717">
        <w:tc>
          <w:tcPr>
            <w:tcW w:w="4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57CA" w14:textId="77777777" w:rsidR="00BE291C" w:rsidRPr="001E2B34" w:rsidRDefault="00BE291C" w:rsidP="0013571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E2B34">
              <w:rPr>
                <w:rFonts w:ascii="Times New Roman" w:hAnsi="Times New Roman" w:cs="Times New Roman"/>
                <w:sz w:val="20"/>
                <w:szCs w:val="20"/>
              </w:rPr>
              <w:t>Приказ о назначении ответственных работников за проведение строительного контроля при выполнении функции застройщика и (или) функции технического заказчика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6EAC70" w14:textId="77777777" w:rsidR="00BE291C" w:rsidRPr="00F12613" w:rsidRDefault="00BE291C" w:rsidP="00135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2613">
              <w:rPr>
                <w:rFonts w:ascii="Times New Roman" w:hAnsi="Times New Roman" w:cs="Times New Roman"/>
                <w:sz w:val="20"/>
                <w:szCs w:val="20"/>
              </w:rPr>
              <w:t>Не заявлено</w:t>
            </w:r>
          </w:p>
        </w:tc>
      </w:tr>
    </w:tbl>
    <w:p w14:paraId="0C2BBCC0" w14:textId="77777777" w:rsidR="00BE291C" w:rsidRPr="001E2B34" w:rsidRDefault="00BE291C" w:rsidP="00BE291C">
      <w:pPr>
        <w:pStyle w:val="a6"/>
        <w:ind w:firstLine="708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</w:p>
    <w:p w14:paraId="04F4C169" w14:textId="77777777" w:rsidR="00BE291C" w:rsidRPr="001E2B34" w:rsidRDefault="00BE291C" w:rsidP="00BE291C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CAC7A57" w14:textId="608FB8B5" w:rsidR="00F12613" w:rsidRPr="00F12613" w:rsidRDefault="00F12613" w:rsidP="00F1261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613">
        <w:rPr>
          <w:rFonts w:ascii="Times New Roman" w:eastAsia="Calibri" w:hAnsi="Times New Roman" w:cs="Times New Roman"/>
          <w:b/>
          <w:sz w:val="24"/>
          <w:szCs w:val="24"/>
        </w:rPr>
        <w:t>Генеральный директор</w:t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A2D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1171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 xml:space="preserve">В.А. </w:t>
      </w:r>
      <w:proofErr w:type="spellStart"/>
      <w:r w:rsidRPr="00311715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Колоненков</w:t>
      </w:r>
      <w:proofErr w:type="spellEnd"/>
    </w:p>
    <w:p w14:paraId="3FDE20FD" w14:textId="6A670E7D" w:rsidR="00F12613" w:rsidRPr="00F12613" w:rsidRDefault="00FA2D09" w:rsidP="00FA2D09">
      <w:pPr>
        <w:ind w:left="2832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F12613" w:rsidRPr="00F12613">
        <w:rPr>
          <w:rFonts w:ascii="Times New Roman" w:eastAsia="Calibri" w:hAnsi="Times New Roman" w:cs="Times New Roman"/>
        </w:rPr>
        <w:t>М.П.</w:t>
      </w:r>
    </w:p>
    <w:p w14:paraId="47A46B64" w14:textId="77777777" w:rsidR="00656E92" w:rsidRDefault="00656E92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9B8C13C" w14:textId="77777777" w:rsidR="00F12613" w:rsidRPr="00F12613" w:rsidRDefault="00F12613" w:rsidP="00F12613">
      <w:pPr>
        <w:jc w:val="right"/>
        <w:rPr>
          <w:rFonts w:ascii="Times New Roman" w:hAnsi="Times New Roman" w:cs="Times New Roman"/>
          <w:sz w:val="20"/>
          <w:szCs w:val="20"/>
        </w:rPr>
      </w:pPr>
      <w:r w:rsidRPr="00311715">
        <w:rPr>
          <w:rFonts w:ascii="Times New Roman" w:hAnsi="Times New Roman" w:cs="Times New Roman"/>
          <w:sz w:val="20"/>
          <w:szCs w:val="20"/>
          <w:highlight w:val="yellow"/>
        </w:rPr>
        <w:t>«26» октября 2020 г.</w:t>
      </w:r>
    </w:p>
    <w:p w14:paraId="0FD9CF7A" w14:textId="77777777" w:rsidR="00F12613" w:rsidRPr="00F12613" w:rsidRDefault="00F12613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12613" w:rsidRPr="00F12613" w:rsidSect="00BE29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291C"/>
    <w:rsid w:val="00065CC0"/>
    <w:rsid w:val="001934F7"/>
    <w:rsid w:val="00311715"/>
    <w:rsid w:val="003272B6"/>
    <w:rsid w:val="003B2A28"/>
    <w:rsid w:val="005715A9"/>
    <w:rsid w:val="0065443B"/>
    <w:rsid w:val="00656E92"/>
    <w:rsid w:val="00670A39"/>
    <w:rsid w:val="007402CC"/>
    <w:rsid w:val="00812807"/>
    <w:rsid w:val="00BE291C"/>
    <w:rsid w:val="00C03D6A"/>
    <w:rsid w:val="00CF62DD"/>
    <w:rsid w:val="00F02E4E"/>
    <w:rsid w:val="00F12613"/>
    <w:rsid w:val="00F673AE"/>
    <w:rsid w:val="00F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1CE16"/>
  <w15:docId w15:val="{A65F971B-E489-4680-BBDF-6DFCDCEF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таблицы"/>
    <w:basedOn w:val="a"/>
    <w:link w:val="a4"/>
    <w:qFormat/>
    <w:rsid w:val="00BE2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таблицы Знак"/>
    <w:basedOn w:val="a0"/>
    <w:link w:val="a3"/>
    <w:rsid w:val="00BE29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BE291C"/>
    <w:rPr>
      <w:sz w:val="24"/>
      <w:szCs w:val="24"/>
    </w:rPr>
  </w:style>
  <w:style w:type="paragraph" w:styleId="a6">
    <w:name w:val="No Spacing"/>
    <w:link w:val="a5"/>
    <w:uiPriority w:val="1"/>
    <w:qFormat/>
    <w:rsid w:val="00BE291C"/>
    <w:pPr>
      <w:spacing w:after="0" w:line="240" w:lineRule="auto"/>
    </w:pPr>
    <w:rPr>
      <w:sz w:val="24"/>
      <w:szCs w:val="24"/>
    </w:rPr>
  </w:style>
  <w:style w:type="character" w:styleId="a7">
    <w:name w:val="Intense Emphasis"/>
    <w:basedOn w:val="a0"/>
    <w:uiPriority w:val="21"/>
    <w:qFormat/>
    <w:rsid w:val="00BE291C"/>
    <w:rPr>
      <w:rFonts w:ascii="Calibri" w:hAnsi="Calibri" w:cs="Calibri" w:hint="default"/>
      <w:b/>
      <w:bCs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7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Макурин</dc:creator>
  <cp:keywords/>
  <dc:description/>
  <cp:lastModifiedBy>Sebastian Poreyro</cp:lastModifiedBy>
  <cp:revision>11</cp:revision>
  <dcterms:created xsi:type="dcterms:W3CDTF">2018-01-15T16:19:00Z</dcterms:created>
  <dcterms:modified xsi:type="dcterms:W3CDTF">2022-09-15T07:00:00Z</dcterms:modified>
</cp:coreProperties>
</file>